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A81804">
        <w:trPr>
          <w:trHeight w:hRule="exact" w:val="3031"/>
        </w:trPr>
        <w:tc>
          <w:tcPr>
            <w:tcW w:w="10716" w:type="dxa"/>
          </w:tcPr>
          <w:p w:rsidR="00A81804" w:rsidRDefault="00A70DE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-413385</wp:posOffset>
                  </wp:positionH>
                  <wp:positionV relativeFrom="page">
                    <wp:posOffset>-409575</wp:posOffset>
                  </wp:positionV>
                  <wp:extent cx="7642860" cy="1071181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860" cy="1071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1804">
        <w:trPr>
          <w:trHeight w:hRule="exact" w:val="8335"/>
        </w:trPr>
        <w:tc>
          <w:tcPr>
            <w:tcW w:w="10716" w:type="dxa"/>
            <w:vAlign w:val="center"/>
          </w:tcPr>
          <w:p w:rsidR="00A81804" w:rsidRDefault="00A818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Москвы от 28.03.2019 N 295-ПП</w:t>
            </w:r>
            <w:r>
              <w:rPr>
                <w:sz w:val="48"/>
                <w:szCs w:val="48"/>
              </w:rPr>
              <w:br/>
              <w:t>"О мерах, направленных на реализацию Государственной программы города Москвы "Развитие здравоохранения города Москвы (Столичное здравоохранение)"</w:t>
            </w:r>
          </w:p>
        </w:tc>
      </w:tr>
      <w:tr w:rsidR="00A81804">
        <w:trPr>
          <w:trHeight w:hRule="exact" w:val="3031"/>
        </w:trPr>
        <w:tc>
          <w:tcPr>
            <w:tcW w:w="10716" w:type="dxa"/>
            <w:vAlign w:val="center"/>
          </w:tcPr>
          <w:p w:rsidR="00A81804" w:rsidRDefault="00A818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81804" w:rsidRDefault="00A81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8180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81804" w:rsidRDefault="00A81804">
      <w:pPr>
        <w:pStyle w:val="ConsPlusNormal"/>
        <w:jc w:val="both"/>
        <w:outlineLvl w:val="0"/>
      </w:pPr>
    </w:p>
    <w:p w:rsidR="00A81804" w:rsidRDefault="00A81804">
      <w:pPr>
        <w:pStyle w:val="ConsPlusTitle"/>
        <w:jc w:val="center"/>
        <w:outlineLvl w:val="0"/>
      </w:pPr>
      <w:r>
        <w:t>ПРАВИТЕЛЬСТВО МОСКВЫ</w:t>
      </w:r>
    </w:p>
    <w:p w:rsidR="00A81804" w:rsidRDefault="00A81804">
      <w:pPr>
        <w:pStyle w:val="ConsPlusTitle"/>
        <w:jc w:val="both"/>
      </w:pPr>
    </w:p>
    <w:p w:rsidR="00A81804" w:rsidRDefault="00A81804">
      <w:pPr>
        <w:pStyle w:val="ConsPlusTitle"/>
        <w:jc w:val="center"/>
      </w:pPr>
      <w:r>
        <w:t>ПОСТАНОВЛЕНИЕ</w:t>
      </w:r>
    </w:p>
    <w:p w:rsidR="00A81804" w:rsidRDefault="00A81804">
      <w:pPr>
        <w:pStyle w:val="ConsPlusTitle"/>
        <w:jc w:val="center"/>
      </w:pPr>
      <w:r>
        <w:t>от 28 марта 2019 г. N 295-ПП</w:t>
      </w:r>
    </w:p>
    <w:p w:rsidR="00A81804" w:rsidRDefault="00A81804">
      <w:pPr>
        <w:pStyle w:val="ConsPlusTitle"/>
        <w:jc w:val="both"/>
      </w:pPr>
    </w:p>
    <w:p w:rsidR="00A81804" w:rsidRDefault="00A81804">
      <w:pPr>
        <w:pStyle w:val="ConsPlusTitle"/>
        <w:jc w:val="center"/>
      </w:pPr>
      <w:r>
        <w:t>О МЕРАХ, НАПРАВЛЕННЫХ НА РЕАЛИЗАЦИЮ ГОСУДАРСТВЕННОЙ</w:t>
      </w:r>
    </w:p>
    <w:p w:rsidR="00A81804" w:rsidRDefault="00A81804">
      <w:pPr>
        <w:pStyle w:val="ConsPlusTitle"/>
        <w:jc w:val="center"/>
      </w:pPr>
      <w:r>
        <w:t>ПРОГРАММЫ ГОРОДА МОСКВЫ "РАЗВИТИЕ ЗДРАВООХРАНЕНИЯ ГОРОДА</w:t>
      </w:r>
    </w:p>
    <w:p w:rsidR="00A81804" w:rsidRDefault="00A81804">
      <w:pPr>
        <w:pStyle w:val="ConsPlusTitle"/>
        <w:jc w:val="center"/>
      </w:pPr>
      <w:r>
        <w:t>МОСКВЫ (СТОЛИЧНОЕ ЗДРАВООХРАНЕНИЕ)"</w:t>
      </w: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города Москвы от 21 ноября 2018 г. N 30 "О бюджете города Москвы на 2019 год и плановый период 2020 и 2021 годов", положениями об управлении государственными программами города Москвы, утвержденными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4 марта 2011 г. N 56-ПП "Об утверждении Порядка разработки и реализации государственных программ города Москвы", Правительство Москвы постановляет:</w:t>
      </w:r>
    </w:p>
    <w:p w:rsidR="00A81804" w:rsidRDefault="00A81804">
      <w:pPr>
        <w:pStyle w:val="ConsPlusNormal"/>
        <w:spacing w:before="240"/>
        <w:ind w:firstLine="540"/>
        <w:jc w:val="both"/>
      </w:pPr>
      <w:r>
        <w:t xml:space="preserve">1. Предоставить в 2019 году грант автономной некоммерческой организации "Агентство стратегического развития социальных проектов" (далее - АНО "Агентство стратегического развития социальных проектов") на проведение информационной кампании, направленной на продвижение социально значимых проектов в сфере охраны здоровья граждан, в рамках реализации Департаментом здравоохранения города Москвы нового мероприятия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города Москвы "Развитие здравоохранения города Москвы (Столичное здравоохранение)" за счет бюджетных ассигнований согласно </w:t>
      </w:r>
      <w:hyperlink w:anchor="Par27" w:tooltip="НАПРАВЛЕНИЕ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81804" w:rsidRDefault="00A81804">
      <w:pPr>
        <w:pStyle w:val="ConsPlusNormal"/>
        <w:spacing w:before="240"/>
        <w:ind w:firstLine="540"/>
        <w:jc w:val="both"/>
      </w:pPr>
      <w:r>
        <w:t>2. Установить, что грант предоставляется на основании соглашения, заключаемого Департаментом здравоохранения города Москвы с АНО "Агентство стратегического развития социальных проектов", предусматривающего в том числе положения об обязательной проверке Департаментом здравоохранения города Москвы и органом государственного финансового контроля соблюдения целей предоставления гранта и порядок возврата гранта в случае нарушения целей его предоставления.</w:t>
      </w:r>
    </w:p>
    <w:p w:rsidR="00A81804" w:rsidRDefault="00A81804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jc w:val="right"/>
      </w:pPr>
      <w:r>
        <w:t>Мэр Москвы</w:t>
      </w:r>
    </w:p>
    <w:p w:rsidR="00A81804" w:rsidRDefault="00A81804">
      <w:pPr>
        <w:pStyle w:val="ConsPlusNormal"/>
        <w:jc w:val="right"/>
      </w:pPr>
      <w:r>
        <w:t>С.С. Собянин</w:t>
      </w: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jc w:val="right"/>
        <w:outlineLvl w:val="0"/>
      </w:pPr>
      <w:r>
        <w:t>Приложение</w:t>
      </w:r>
    </w:p>
    <w:p w:rsidR="00A81804" w:rsidRDefault="00A81804">
      <w:pPr>
        <w:pStyle w:val="ConsPlusNormal"/>
        <w:jc w:val="right"/>
      </w:pPr>
      <w:r>
        <w:t>к постановлению Правительства</w:t>
      </w:r>
    </w:p>
    <w:p w:rsidR="00A81804" w:rsidRDefault="00A81804">
      <w:pPr>
        <w:pStyle w:val="ConsPlusNormal"/>
        <w:jc w:val="right"/>
      </w:pPr>
      <w:r>
        <w:t>Москвы</w:t>
      </w:r>
    </w:p>
    <w:p w:rsidR="00A81804" w:rsidRDefault="00A81804">
      <w:pPr>
        <w:pStyle w:val="ConsPlusNormal"/>
        <w:jc w:val="right"/>
      </w:pPr>
      <w:r>
        <w:t>от 28 марта 2019 г. N 295-ПП</w:t>
      </w: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Title"/>
        <w:jc w:val="center"/>
      </w:pPr>
      <w:bookmarkStart w:id="0" w:name="Par27"/>
      <w:bookmarkEnd w:id="0"/>
      <w:r>
        <w:lastRenderedPageBreak/>
        <w:t>НАПРАВЛЕНИЕ</w:t>
      </w:r>
    </w:p>
    <w:p w:rsidR="00A81804" w:rsidRDefault="00A81804">
      <w:pPr>
        <w:pStyle w:val="ConsPlusTitle"/>
        <w:jc w:val="center"/>
      </w:pPr>
      <w:r>
        <w:t>В 2019 ГОДУ ОБЪЕМА БЮДЖЕТНЫХ АССИГНОВАНИЙ НА РЕАЛИЗАЦИЮ</w:t>
      </w:r>
    </w:p>
    <w:p w:rsidR="00A81804" w:rsidRDefault="00A81804">
      <w:pPr>
        <w:pStyle w:val="ConsPlusTitle"/>
        <w:jc w:val="center"/>
      </w:pPr>
      <w:r>
        <w:t>ГОСУДАРСТВЕННОЙ ПРОГРАММЫ ГОРОДА МОСКВЫ "РАЗВИТИЕ</w:t>
      </w:r>
    </w:p>
    <w:p w:rsidR="00A81804" w:rsidRDefault="00A81804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A81804" w:rsidRDefault="00A8180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0"/>
        <w:gridCol w:w="3345"/>
        <w:gridCol w:w="1522"/>
        <w:gridCol w:w="1930"/>
      </w:tblGrid>
      <w:tr w:rsidR="00A8180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  <w:jc w:val="center"/>
            </w:pPr>
            <w:r>
              <w:t>Изменение (+/-), тыс. рублей</w:t>
            </w:r>
          </w:p>
        </w:tc>
      </w:tr>
      <w:tr w:rsidR="00A8180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02Б1400000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054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613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-250000,0</w:t>
            </w:r>
          </w:p>
        </w:tc>
      </w:tr>
      <w:tr w:rsidR="00A8180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02Б2000000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054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633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4" w:rsidRDefault="00A81804">
            <w:pPr>
              <w:pStyle w:val="ConsPlusNormal"/>
            </w:pPr>
            <w:r>
              <w:t>+250000,0</w:t>
            </w:r>
          </w:p>
        </w:tc>
      </w:tr>
    </w:tbl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jc w:val="both"/>
      </w:pPr>
    </w:p>
    <w:p w:rsidR="00A81804" w:rsidRDefault="00A81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1804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0C" w:rsidRDefault="00DE270C">
      <w:pPr>
        <w:spacing w:after="0" w:line="240" w:lineRule="auto"/>
      </w:pPr>
      <w:r>
        <w:separator/>
      </w:r>
    </w:p>
  </w:endnote>
  <w:endnote w:type="continuationSeparator" w:id="0">
    <w:p w:rsidR="00DE270C" w:rsidRDefault="00D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04" w:rsidRDefault="00A81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818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804" w:rsidRDefault="00A8180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804" w:rsidRDefault="00A8180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804" w:rsidRDefault="00A8180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70DE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70DE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81804" w:rsidRDefault="00A8180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0C" w:rsidRDefault="00DE270C">
      <w:pPr>
        <w:spacing w:after="0" w:line="240" w:lineRule="auto"/>
      </w:pPr>
      <w:r>
        <w:separator/>
      </w:r>
    </w:p>
  </w:footnote>
  <w:footnote w:type="continuationSeparator" w:id="0">
    <w:p w:rsidR="00DE270C" w:rsidRDefault="00DE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818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804" w:rsidRDefault="00A8180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28.03.2019 N 295-ПП</w:t>
          </w:r>
          <w:r>
            <w:rPr>
              <w:sz w:val="16"/>
              <w:szCs w:val="16"/>
            </w:rPr>
            <w:br/>
            <w:t>"О мерах, направленных на реализацию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804" w:rsidRDefault="00A81804">
          <w:pPr>
            <w:pStyle w:val="ConsPlusNormal"/>
            <w:jc w:val="center"/>
          </w:pPr>
        </w:p>
        <w:p w:rsidR="00A81804" w:rsidRDefault="00A8180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804" w:rsidRDefault="00A8180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08.04.2019</w:t>
          </w:r>
        </w:p>
      </w:tc>
    </w:tr>
  </w:tbl>
  <w:p w:rsidR="00A81804" w:rsidRDefault="00A818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81804" w:rsidRDefault="00A818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0093C"/>
    <w:rsid w:val="004B4B3E"/>
    <w:rsid w:val="0050093C"/>
    <w:rsid w:val="005417DC"/>
    <w:rsid w:val="00A70DE3"/>
    <w:rsid w:val="00A81804"/>
    <w:rsid w:val="00DE270C"/>
    <w:rsid w:val="00E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dit.consultant.ru?req=doc&amp;base=MLAW&amp;n=188364&amp;date=08.04.2019&amp;dst=214812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it.consultant.ru?req=doc&amp;base=MLAW&amp;n=184263&amp;date=08.04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MLAW&amp;n=192033&amp;date=08.04.2019&amp;dst=100210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2</DocSecurity>
  <Lines>21</Lines>
  <Paragraphs>5</Paragraphs>
  <ScaleCrop>false</ScaleCrop>
  <Company>КонсультантПлюс Версия 4018.00.10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28.03.2019 N 295-ПП"О мерах, направленных на реализацию Государственной программы города Москвы "Развитие здравоохранения города Москвы (Столичное здравоохранение)"</dc:title>
  <dc:creator>user</dc:creator>
  <cp:lastModifiedBy>LegendeVivante@outlook.com</cp:lastModifiedBy>
  <cp:revision>2</cp:revision>
  <dcterms:created xsi:type="dcterms:W3CDTF">2019-04-10T19:27:00Z</dcterms:created>
  <dcterms:modified xsi:type="dcterms:W3CDTF">2019-04-10T19:27:00Z</dcterms:modified>
</cp:coreProperties>
</file>